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48EC" w14:textId="69EECF0E" w:rsidR="004B2244" w:rsidRDefault="001501D1">
      <w:pPr>
        <w:spacing w:before="60"/>
        <w:ind w:left="172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Potomac</w:t>
      </w:r>
      <w:r>
        <w:rPr>
          <w:spacing w:val="-9"/>
          <w:sz w:val="24"/>
        </w:rPr>
        <w:t xml:space="preserve"> </w:t>
      </w:r>
      <w:r>
        <w:rPr>
          <w:sz w:val="24"/>
        </w:rPr>
        <w:t>Edison</w:t>
      </w:r>
      <w:r>
        <w:rPr>
          <w:spacing w:val="-8"/>
          <w:sz w:val="24"/>
        </w:rPr>
        <w:t xml:space="preserve"> </w:t>
      </w:r>
      <w:r>
        <w:rPr>
          <w:sz w:val="24"/>
        </w:rPr>
        <w:t>Company</w:t>
      </w:r>
      <w:r>
        <w:rPr>
          <w:spacing w:val="-8"/>
          <w:sz w:val="24"/>
        </w:rPr>
        <w:t xml:space="preserve"> </w:t>
      </w:r>
      <w:r>
        <w:rPr>
          <w:sz w:val="24"/>
        </w:rPr>
        <w:t>RFP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202</w:t>
      </w:r>
      <w:r w:rsidR="00490FF0">
        <w:rPr>
          <w:spacing w:val="-4"/>
          <w:sz w:val="24"/>
        </w:rPr>
        <w:t>5</w:t>
      </w:r>
    </w:p>
    <w:p w14:paraId="315652D7" w14:textId="77777777" w:rsidR="004B2244" w:rsidRDefault="004B2244">
      <w:pPr>
        <w:pStyle w:val="BodyText"/>
      </w:pPr>
    </w:p>
    <w:p w14:paraId="57B4C910" w14:textId="77777777" w:rsidR="004B2244" w:rsidRDefault="004B2244">
      <w:pPr>
        <w:pStyle w:val="BodyText"/>
      </w:pPr>
    </w:p>
    <w:p w14:paraId="4D92452D" w14:textId="77777777" w:rsidR="004B2244" w:rsidRDefault="004B2244">
      <w:pPr>
        <w:pStyle w:val="BodyText"/>
        <w:spacing w:before="8"/>
        <w:rPr>
          <w:sz w:val="22"/>
        </w:rPr>
      </w:pPr>
    </w:p>
    <w:p w14:paraId="7F74AB6E" w14:textId="77777777" w:rsidR="004B2244" w:rsidRDefault="001501D1">
      <w:pPr>
        <w:spacing w:before="89"/>
        <w:ind w:left="2730" w:right="2912"/>
        <w:jc w:val="center"/>
        <w:rPr>
          <w:b/>
          <w:sz w:val="28"/>
        </w:rPr>
      </w:pPr>
      <w:r>
        <w:rPr>
          <w:b/>
          <w:w w:val="95"/>
          <w:sz w:val="28"/>
        </w:rPr>
        <w:t>Appendix</w:t>
      </w:r>
      <w:r>
        <w:rPr>
          <w:b/>
          <w:spacing w:val="18"/>
          <w:sz w:val="28"/>
        </w:rPr>
        <w:t xml:space="preserve"> </w:t>
      </w:r>
      <w:r>
        <w:rPr>
          <w:b/>
          <w:spacing w:val="-10"/>
          <w:w w:val="95"/>
          <w:sz w:val="28"/>
        </w:rPr>
        <w:t>1</w:t>
      </w:r>
    </w:p>
    <w:p w14:paraId="39E1A43B" w14:textId="77777777" w:rsidR="004B2244" w:rsidRDefault="004B2244">
      <w:pPr>
        <w:pStyle w:val="BodyText"/>
        <w:spacing w:before="8"/>
        <w:rPr>
          <w:b/>
          <w:sz w:val="34"/>
        </w:rPr>
      </w:pPr>
    </w:p>
    <w:p w14:paraId="20663C49" w14:textId="77777777" w:rsidR="004B2244" w:rsidRDefault="001501D1">
      <w:pPr>
        <w:pStyle w:val="Title"/>
      </w:pPr>
      <w:r>
        <w:rPr>
          <w:w w:val="95"/>
        </w:rPr>
        <w:t>Expression</w:t>
      </w:r>
      <w:r>
        <w:rPr>
          <w:spacing w:val="16"/>
        </w:rPr>
        <w:t xml:space="preserve"> </w:t>
      </w:r>
      <w:r>
        <w:rPr>
          <w:w w:val="95"/>
        </w:rPr>
        <w:t>of</w:t>
      </w:r>
      <w:r>
        <w:rPr>
          <w:spacing w:val="20"/>
        </w:rPr>
        <w:t xml:space="preserve"> </w:t>
      </w:r>
      <w:r>
        <w:rPr>
          <w:w w:val="95"/>
        </w:rPr>
        <w:t>Interest</w:t>
      </w:r>
      <w:r>
        <w:rPr>
          <w:spacing w:val="23"/>
        </w:rPr>
        <w:t xml:space="preserve"> </w:t>
      </w:r>
      <w:r>
        <w:rPr>
          <w:spacing w:val="-4"/>
          <w:w w:val="95"/>
        </w:rPr>
        <w:t>Form</w:t>
      </w:r>
    </w:p>
    <w:p w14:paraId="0D236FA0" w14:textId="77777777" w:rsidR="004B2244" w:rsidRDefault="004B2244">
      <w:pPr>
        <w:pStyle w:val="BodyText"/>
        <w:spacing w:before="6"/>
        <w:rPr>
          <w:b/>
          <w:sz w:val="39"/>
        </w:rPr>
      </w:pPr>
    </w:p>
    <w:p w14:paraId="237DFBF5" w14:textId="77777777" w:rsidR="004B2244" w:rsidRDefault="001501D1">
      <w:pPr>
        <w:spacing w:line="252" w:lineRule="exact"/>
        <w:ind w:left="516"/>
      </w:pPr>
      <w:r>
        <w:t>To:</w:t>
      </w:r>
      <w:r>
        <w:rPr>
          <w:spacing w:val="-1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rPr>
          <w:spacing w:val="-2"/>
        </w:rPr>
        <w:t>Coordinator</w:t>
      </w:r>
    </w:p>
    <w:p w14:paraId="3337ADA3" w14:textId="77777777" w:rsidR="004B2244" w:rsidRDefault="001501D1">
      <w:pPr>
        <w:spacing w:line="252" w:lineRule="exact"/>
        <w:ind w:left="516"/>
      </w:pPr>
      <w:r>
        <w:t>The</w:t>
      </w:r>
      <w:r>
        <w:rPr>
          <w:spacing w:val="-3"/>
        </w:rPr>
        <w:t xml:space="preserve"> </w:t>
      </w:r>
      <w:r>
        <w:t>Potomac</w:t>
      </w:r>
      <w:r>
        <w:rPr>
          <w:spacing w:val="-2"/>
        </w:rPr>
        <w:t xml:space="preserve"> </w:t>
      </w:r>
      <w:r>
        <w:t>Edison</w:t>
      </w:r>
      <w:r>
        <w:rPr>
          <w:spacing w:val="-2"/>
        </w:rPr>
        <w:t xml:space="preserve"> Company</w:t>
      </w:r>
    </w:p>
    <w:p w14:paraId="7A0D1290" w14:textId="77777777" w:rsidR="004B2244" w:rsidRDefault="001501D1">
      <w:pPr>
        <w:spacing w:line="252" w:lineRule="exact"/>
        <w:ind w:left="516"/>
      </w:pPr>
      <w:r>
        <w:t>E-mail:</w:t>
      </w:r>
      <w:r>
        <w:rPr>
          <w:spacing w:val="55"/>
        </w:rPr>
        <w:t xml:space="preserve"> </w:t>
      </w:r>
      <w:hyperlink r:id="rId4">
        <w:r>
          <w:rPr>
            <w:spacing w:val="-2"/>
          </w:rPr>
          <w:t>RFPCoordinator@firstenergycorp.com</w:t>
        </w:r>
      </w:hyperlink>
    </w:p>
    <w:p w14:paraId="628E2209" w14:textId="77777777" w:rsidR="004B2244" w:rsidRDefault="004B2244">
      <w:pPr>
        <w:pStyle w:val="BodyText"/>
        <w:rPr>
          <w:sz w:val="24"/>
        </w:rPr>
      </w:pPr>
    </w:p>
    <w:p w14:paraId="01BC99B3" w14:textId="77777777" w:rsidR="004B2244" w:rsidRDefault="004B2244">
      <w:pPr>
        <w:pStyle w:val="BodyText"/>
        <w:rPr>
          <w:sz w:val="24"/>
        </w:rPr>
      </w:pPr>
    </w:p>
    <w:p w14:paraId="3B61271E" w14:textId="77777777" w:rsidR="004B2244" w:rsidRDefault="004B2244">
      <w:pPr>
        <w:pStyle w:val="BodyText"/>
        <w:spacing w:before="5"/>
        <w:rPr>
          <w:sz w:val="28"/>
        </w:rPr>
      </w:pPr>
    </w:p>
    <w:p w14:paraId="1926817F" w14:textId="77777777" w:rsidR="004B2244" w:rsidRDefault="001501D1">
      <w:pPr>
        <w:pStyle w:val="BodyText"/>
        <w:spacing w:before="1" w:line="244" w:lineRule="auto"/>
        <w:ind w:left="132" w:firstLine="2"/>
      </w:pPr>
      <w:r>
        <w:t>This</w:t>
      </w:r>
      <w:r>
        <w:rPr>
          <w:spacing w:val="-8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[utility</w:t>
      </w:r>
      <w:r>
        <w:rPr>
          <w:spacing w:val="-10"/>
        </w:rPr>
        <w:t xml:space="preserve"> </w:t>
      </w:r>
      <w:r>
        <w:t>name]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wholesale</w:t>
      </w:r>
      <w:r>
        <w:rPr>
          <w:spacing w:val="-4"/>
        </w:rPr>
        <w:t xml:space="preserve"> </w:t>
      </w:r>
      <w:r>
        <w:t>full requirements service beginning [date of first day of delivery period].</w:t>
      </w:r>
    </w:p>
    <w:p w14:paraId="75429636" w14:textId="77777777" w:rsidR="004B2244" w:rsidRDefault="004B2244">
      <w:pPr>
        <w:pStyle w:val="BodyText"/>
        <w:rPr>
          <w:sz w:val="22"/>
        </w:rPr>
      </w:pPr>
    </w:p>
    <w:p w14:paraId="168994D9" w14:textId="77777777" w:rsidR="004B2244" w:rsidRDefault="004B2244">
      <w:pPr>
        <w:pStyle w:val="BodyText"/>
        <w:spacing w:before="3"/>
        <w:rPr>
          <w:sz w:val="21"/>
        </w:rPr>
      </w:pPr>
    </w:p>
    <w:p w14:paraId="37200CCB" w14:textId="77777777" w:rsidR="004B2244" w:rsidRDefault="00490FF0">
      <w:pPr>
        <w:pStyle w:val="BodyText"/>
        <w:ind w:left="134"/>
      </w:pPr>
      <w:r>
        <w:pict w14:anchorId="61E8C3FF">
          <v:group id="docshapegroup1" o:spid="_x0000_s1081" style="position:absolute;left:0;text-align:left;margin-left:73pt;margin-top:12.75pt;width:61.4pt;height:17.2pt;z-index:-15728640;mso-wrap-distance-left:0;mso-wrap-distance-right:0;mso-position-horizontal-relative:page" coordorigin="1460,255" coordsize="1228,344">
            <v:shape id="docshape2" o:spid="_x0000_s1086" style="position:absolute;left:1473;top:256;width:1212;height:341" coordorigin="1474,256" coordsize="1212,341" o:spt="100" adj="0,,0" path="m1474,256r,341m1486,268r1200,e" filled="f" strokecolor="#a1a1a1" strokeweight="1.32pt">
              <v:stroke joinstyle="round"/>
              <v:formulas/>
              <v:path arrowok="t" o:connecttype="segments"/>
            </v:shape>
            <v:line id="_x0000_s1085" style="position:absolute" from="2681,280" to="2681,597" strokecolor="#e2e2e2" strokeweight=".72pt"/>
            <v:line id="_x0000_s1084" style="position:absolute" from="1486,590" to="2676,590" strokecolor="#e2e2e2" strokeweight=".84pt"/>
            <v:line id="_x0000_s1083" style="position:absolute" from="1490,280" to="1490,585" strokecolor="#696969" strokeweight=".72pt"/>
            <v:line id="_x0000_s1082" style="position:absolute" from="1498,288" to="2676,288" strokecolor="#696969" strokeweight=".84pt"/>
            <w10:wrap type="topAndBottom" anchorx="page"/>
          </v:group>
        </w:pict>
      </w:r>
      <w:r w:rsidR="001501D1">
        <w:rPr>
          <w:spacing w:val="-2"/>
        </w:rPr>
        <w:t>Company*:</w:t>
      </w:r>
    </w:p>
    <w:p w14:paraId="639797EB" w14:textId="77777777" w:rsidR="004B2244" w:rsidRDefault="004B2244">
      <w:pPr>
        <w:pStyle w:val="BodyText"/>
        <w:spacing w:before="7"/>
        <w:rPr>
          <w:sz w:val="21"/>
        </w:rPr>
      </w:pPr>
    </w:p>
    <w:p w14:paraId="49ABF9D9" w14:textId="77777777" w:rsidR="004B2244" w:rsidRDefault="00490FF0">
      <w:pPr>
        <w:pStyle w:val="BodyText"/>
        <w:ind w:left="134"/>
      </w:pPr>
      <w:r>
        <w:pict w14:anchorId="39B3FF9A">
          <v:group id="docshapegroup3" o:spid="_x0000_s1075" style="position:absolute;left:0;text-align:left;margin-left:73pt;margin-top:12.65pt;width:61.4pt;height:17.2pt;z-index:-15728128;mso-wrap-distance-left:0;mso-wrap-distance-right:0;mso-position-horizontal-relative:page" coordorigin="1460,253" coordsize="1228,344">
            <v:shape id="docshape4" o:spid="_x0000_s1080" style="position:absolute;left:1473;top:253;width:1212;height:341" coordorigin="1474,254" coordsize="1212,341" o:spt="100" adj="0,,0" path="m1474,254r,341m1486,266r1200,e" filled="f" strokecolor="#a1a1a1" strokeweight="1.32pt">
              <v:stroke joinstyle="round"/>
              <v:formulas/>
              <v:path arrowok="t" o:connecttype="segments"/>
            </v:shape>
            <v:line id="_x0000_s1079" style="position:absolute" from="2681,278" to="2681,595" strokecolor="#e2e2e2" strokeweight=".72pt"/>
            <v:line id="_x0000_s1078" style="position:absolute" from="1486,588" to="2676,588" strokecolor="#e2e2e2" strokeweight=".84pt"/>
            <v:line id="_x0000_s1077" style="position:absolute" from="1490,278" to="1490,580" strokecolor="#696969" strokeweight=".72pt"/>
            <v:line id="_x0000_s1076" style="position:absolute" from="1498,283" to="2676,283" strokecolor="#696969" strokeweight=".84pt"/>
            <w10:wrap type="topAndBottom" anchorx="page"/>
          </v:group>
        </w:pict>
      </w:r>
      <w:r w:rsidR="001501D1">
        <w:rPr>
          <w:spacing w:val="-2"/>
        </w:rPr>
        <w:t>Contact</w:t>
      </w:r>
      <w:r w:rsidR="001501D1">
        <w:rPr>
          <w:spacing w:val="-6"/>
        </w:rPr>
        <w:t xml:space="preserve"> </w:t>
      </w:r>
      <w:r w:rsidR="001501D1">
        <w:rPr>
          <w:spacing w:val="-2"/>
        </w:rPr>
        <w:t>Name*:</w:t>
      </w:r>
    </w:p>
    <w:p w14:paraId="659CCDC0" w14:textId="77777777" w:rsidR="004B2244" w:rsidRDefault="004B2244">
      <w:pPr>
        <w:pStyle w:val="BodyText"/>
        <w:spacing w:before="4"/>
        <w:rPr>
          <w:sz w:val="19"/>
        </w:rPr>
      </w:pPr>
    </w:p>
    <w:p w14:paraId="4B8E295F" w14:textId="77777777" w:rsidR="004B2244" w:rsidRDefault="00490FF0">
      <w:pPr>
        <w:pStyle w:val="BodyText"/>
        <w:ind w:left="134"/>
      </w:pPr>
      <w:r>
        <w:pict w14:anchorId="49619B59">
          <v:group id="docshapegroup5" o:spid="_x0000_s1069" style="position:absolute;left:0;text-align:left;margin-left:73pt;margin-top:12.75pt;width:61.4pt;height:17.2pt;z-index:-15727616;mso-wrap-distance-left:0;mso-wrap-distance-right:0;mso-position-horizontal-relative:page" coordorigin="1460,255" coordsize="1228,344">
            <v:shape id="docshape6" o:spid="_x0000_s1074" style="position:absolute;left:1473;top:256;width:1212;height:341" coordorigin="1474,256" coordsize="1212,341" o:spt="100" adj="0,,0" path="m1474,256r,341m1486,268r1200,e" filled="f" strokecolor="#a1a1a1" strokeweight="1.32pt">
              <v:stroke joinstyle="round"/>
              <v:formulas/>
              <v:path arrowok="t" o:connecttype="segments"/>
            </v:shape>
            <v:line id="_x0000_s1073" style="position:absolute" from="2681,280" to="2681,597" strokecolor="#e2e2e2" strokeweight=".72pt"/>
            <v:line id="_x0000_s1072" style="position:absolute" from="1486,590" to="2676,590" strokecolor="#e2e2e2" strokeweight=".84pt"/>
            <v:line id="_x0000_s1071" style="position:absolute" from="1490,280" to="1490,585" strokecolor="#696969" strokeweight=".72pt"/>
            <v:line id="_x0000_s1070" style="position:absolute" from="1498,288" to="2676,288" strokecolor="#696969" strokeweight=".84pt"/>
            <w10:wrap type="topAndBottom" anchorx="page"/>
          </v:group>
        </w:pict>
      </w:r>
      <w:r w:rsidR="001501D1">
        <w:rPr>
          <w:w w:val="95"/>
        </w:rPr>
        <w:t>Contact</w:t>
      </w:r>
      <w:r w:rsidR="001501D1">
        <w:rPr>
          <w:spacing w:val="7"/>
        </w:rPr>
        <w:t xml:space="preserve"> </w:t>
      </w:r>
      <w:r w:rsidR="001501D1">
        <w:rPr>
          <w:spacing w:val="-2"/>
        </w:rPr>
        <w:t>Title*:</w:t>
      </w:r>
    </w:p>
    <w:p w14:paraId="27D60D8F" w14:textId="77777777" w:rsidR="004B2244" w:rsidRDefault="004B2244">
      <w:pPr>
        <w:pStyle w:val="BodyText"/>
        <w:spacing w:before="7"/>
        <w:rPr>
          <w:sz w:val="21"/>
        </w:rPr>
      </w:pPr>
    </w:p>
    <w:p w14:paraId="59D2FDF1" w14:textId="77777777" w:rsidR="004B2244" w:rsidRDefault="00490FF0">
      <w:pPr>
        <w:pStyle w:val="BodyText"/>
        <w:spacing w:line="708" w:lineRule="auto"/>
        <w:ind w:left="134" w:right="8445"/>
      </w:pPr>
      <w:r>
        <w:pict w14:anchorId="40918E75">
          <v:line id="_x0000_s1068" style="position:absolute;left:0;text-align:left;z-index:15732224;mso-position-horizontal-relative:page" from="72.1pt,40.65pt" to="72.1pt,35.15pt" strokecolor="#fdfdfd" strokeweight=".6pt">
            <w10:wrap anchorx="page"/>
          </v:line>
        </w:pict>
      </w:r>
      <w:r>
        <w:pict w14:anchorId="2B12F246">
          <v:group id="docshapegroup7" o:spid="_x0000_s1062" style="position:absolute;left:0;text-align:left;margin-left:73pt;margin-top:46.25pt;width:61.4pt;height:17.2pt;z-index:-15788032;mso-position-horizontal-relative:page" coordorigin="1460,925" coordsize="1228,344">
            <v:shape id="docshape8" o:spid="_x0000_s1067" style="position:absolute;left:1473;top:925;width:1212;height:341" coordorigin="1474,926" coordsize="1212,341" o:spt="100" adj="0,,0" path="m1474,926r,341m1486,938r1200,e" filled="f" strokecolor="#a1a1a1" strokeweight="1.32pt">
              <v:stroke joinstyle="round"/>
              <v:formulas/>
              <v:path arrowok="t" o:connecttype="segments"/>
            </v:shape>
            <v:line id="_x0000_s1066" style="position:absolute" from="2681,950" to="2681,1267" strokecolor="#e2e2e2" strokeweight=".72pt"/>
            <v:line id="_x0000_s1065" style="position:absolute" from="1486,1260" to="2676,1260" strokecolor="#e2e2e2" strokeweight=".84pt"/>
            <v:line id="_x0000_s1064" style="position:absolute" from="1490,950" to="1490,1255" strokecolor="#696969" strokeweight=".72pt"/>
            <v:line id="_x0000_s1063" style="position:absolute" from="1498,955" to="2676,955" strokecolor="#696969" strokeweight=".84pt"/>
            <w10:wrap anchorx="page"/>
          </v:group>
        </w:pict>
      </w:r>
      <w:r>
        <w:pict w14:anchorId="10E5441F">
          <v:group id="docshapegroup9" o:spid="_x0000_s1056" style="position:absolute;left:0;text-align:left;margin-left:73pt;margin-top:12.65pt;width:61.4pt;height:17.2pt;z-index:-15787520;mso-position-horizontal-relative:page" coordorigin="1460,253" coordsize="1228,344">
            <v:shape id="docshape10" o:spid="_x0000_s1061" style="position:absolute;left:1473;top:253;width:1212;height:341" coordorigin="1474,254" coordsize="1212,341" o:spt="100" adj="0,,0" path="m1474,254r,341m1486,266r1200,e" filled="f" strokecolor="#a1a1a1" strokeweight="1.32pt">
              <v:stroke joinstyle="round"/>
              <v:formulas/>
              <v:path arrowok="t" o:connecttype="segments"/>
            </v:shape>
            <v:line id="_x0000_s1060" style="position:absolute" from="2681,278" to="2681,595" strokecolor="#e2e2e2" strokeweight=".72pt"/>
            <v:line id="_x0000_s1059" style="position:absolute" from="1486,588" to="2676,588" strokecolor="#e2e2e2" strokeweight=".84pt"/>
            <v:line id="_x0000_s1058" style="position:absolute" from="1490,278" to="1490,583" strokecolor="#696969" strokeweight=".72pt"/>
            <v:line id="_x0000_s1057" style="position:absolute" from="1498,283" to="2676,283" strokecolor="#696969" strokeweight=".84pt"/>
            <w10:wrap anchorx="page"/>
          </v:group>
        </w:pict>
      </w:r>
      <w:r w:rsidR="001501D1">
        <w:rPr>
          <w:spacing w:val="-2"/>
          <w:w w:val="95"/>
        </w:rPr>
        <w:t xml:space="preserve">Address*: </w:t>
      </w:r>
      <w:r w:rsidR="001501D1">
        <w:rPr>
          <w:spacing w:val="-2"/>
        </w:rPr>
        <w:t>City*:</w:t>
      </w:r>
    </w:p>
    <w:p w14:paraId="0E64DBF9" w14:textId="77777777" w:rsidR="004B2244" w:rsidRDefault="001501D1">
      <w:pPr>
        <w:pStyle w:val="BodyText"/>
        <w:spacing w:before="134" w:after="7"/>
        <w:ind w:left="134"/>
      </w:pPr>
      <w:r>
        <w:rPr>
          <w:spacing w:val="-2"/>
        </w:rPr>
        <w:t>State*:</w:t>
      </w:r>
    </w:p>
    <w:p w14:paraId="4E5795A1" w14:textId="77777777" w:rsidR="004B2244" w:rsidRDefault="00490FF0">
      <w:pPr>
        <w:pStyle w:val="BodyText"/>
        <w:ind w:left="139"/>
      </w:pPr>
      <w:r>
        <w:pict w14:anchorId="44F374E5">
          <v:group id="docshapegroup11" o:spid="_x0000_s1050" style="width:61.4pt;height:17.2pt;mso-position-horizontal-relative:char;mso-position-vertical-relative:line" coordsize="1228,344">
            <v:shape id="docshape12" o:spid="_x0000_s1055" style="position:absolute;left:13;top:1;width:1212;height:341" coordorigin="13,1" coordsize="1212,341" o:spt="100" adj="0,,0" path="m13,1r,341m25,13r1200,e" filled="f" strokecolor="#a1a1a1" strokeweight="1.32pt">
              <v:stroke joinstyle="round"/>
              <v:formulas/>
              <v:path arrowok="t" o:connecttype="segments"/>
            </v:shape>
            <v:line id="_x0000_s1054" style="position:absolute" from="1220,25" to="1220,342" strokecolor="#e2e2e2" strokeweight=".72pt"/>
            <v:line id="_x0000_s1053" style="position:absolute" from="25,335" to="1216,335" strokecolor="#e2e2e2" strokeweight=".84pt"/>
            <v:line id="_x0000_s1052" style="position:absolute" from="30,25" to="30,328" strokecolor="#696969" strokeweight=".72pt"/>
            <v:line id="_x0000_s1051" style="position:absolute" from="37,30" to="1216,30" strokecolor="#696969" strokeweight=".84pt"/>
            <w10:anchorlock/>
          </v:group>
        </w:pict>
      </w:r>
    </w:p>
    <w:p w14:paraId="111427D8" w14:textId="77777777" w:rsidR="004B2244" w:rsidRDefault="004B2244">
      <w:pPr>
        <w:pStyle w:val="BodyText"/>
        <w:spacing w:before="1"/>
        <w:rPr>
          <w:sz w:val="19"/>
        </w:rPr>
      </w:pPr>
    </w:p>
    <w:p w14:paraId="4D494197" w14:textId="77777777" w:rsidR="004B2244" w:rsidRDefault="001501D1">
      <w:pPr>
        <w:pStyle w:val="BodyText"/>
        <w:ind w:left="134"/>
      </w:pPr>
      <w:r>
        <w:rPr>
          <w:spacing w:val="-2"/>
        </w:rPr>
        <w:t>Zip*:</w:t>
      </w:r>
    </w:p>
    <w:p w14:paraId="0E661992" w14:textId="77777777" w:rsidR="004B2244" w:rsidRDefault="00490FF0">
      <w:pPr>
        <w:pStyle w:val="BodyText"/>
        <w:ind w:left="139"/>
      </w:pPr>
      <w:r>
        <w:pict w14:anchorId="67C1530D">
          <v:group id="docshapegroup13" o:spid="_x0000_s1044" style="width:61.4pt;height:17.3pt;mso-position-horizontal-relative:char;mso-position-vertical-relative:line" coordsize="1228,346">
            <v:shape id="docshape14" o:spid="_x0000_s1049" style="position:absolute;left:13;top:1;width:1212;height:341" coordorigin="13,1" coordsize="1212,341" o:spt="100" adj="0,,0" path="m13,1r,341m25,13r1200,e" filled="f" strokecolor="#a1a1a1" strokeweight="1.32pt">
              <v:stroke joinstyle="round"/>
              <v:formulas/>
              <v:path arrowok="t" o:connecttype="segments"/>
            </v:shape>
            <v:line id="_x0000_s1048" style="position:absolute" from="1220,25" to="1220,342" strokecolor="#e2e2e2" strokeweight=".72pt"/>
            <v:line id="_x0000_s1047" style="position:absolute" from="25,337" to="1216,337" strokecolor="#e2e2e2" strokeweight=".84pt"/>
            <v:line id="_x0000_s1046" style="position:absolute" from="30,25" to="30,330" strokecolor="#696969" strokeweight=".72pt"/>
            <v:line id="_x0000_s1045" style="position:absolute" from="37,32" to="1216,32" strokecolor="#696969" strokeweight=".84pt"/>
            <w10:anchorlock/>
          </v:group>
        </w:pict>
      </w:r>
    </w:p>
    <w:p w14:paraId="7DEFB619" w14:textId="77777777" w:rsidR="004B2244" w:rsidRDefault="00490FF0">
      <w:pPr>
        <w:pStyle w:val="BodyText"/>
        <w:spacing w:before="195"/>
        <w:ind w:left="134"/>
      </w:pPr>
      <w:r>
        <w:pict w14:anchorId="7E9BFC53">
          <v:group id="docshapegroup15" o:spid="_x0000_s1038" style="position:absolute;left:0;text-align:left;margin-left:73pt;margin-top:22.4pt;width:61.4pt;height:17.2pt;z-index:-15726080;mso-wrap-distance-left:0;mso-wrap-distance-right:0;mso-position-horizontal-relative:page" coordorigin="1460,448" coordsize="1228,344">
            <v:shape id="docshape16" o:spid="_x0000_s1043" style="position:absolute;left:1473;top:448;width:1212;height:341" coordorigin="1474,449" coordsize="1212,341" o:spt="100" adj="0,,0" path="m1474,449r,341m1486,461r1200,e" filled="f" strokecolor="#a1a1a1" strokeweight="1.32pt">
              <v:stroke joinstyle="round"/>
              <v:formulas/>
              <v:path arrowok="t" o:connecttype="segments"/>
            </v:shape>
            <v:line id="_x0000_s1042" style="position:absolute" from="2681,473" to="2681,790" strokecolor="#e2e2e2" strokeweight=".72pt"/>
            <v:line id="_x0000_s1041" style="position:absolute" from="1486,783" to="2676,783" strokecolor="#e2e2e2" strokeweight=".84pt"/>
            <v:line id="_x0000_s1040" style="position:absolute" from="1490,473" to="1490,778" strokecolor="#696969" strokeweight=".72pt"/>
            <v:line id="_x0000_s1039" style="position:absolute" from="1498,480" to="2676,480" strokecolor="#696969" strokeweight=".84pt"/>
            <w10:wrap type="topAndBottom" anchorx="page"/>
          </v:group>
        </w:pict>
      </w:r>
      <w:r w:rsidR="001501D1">
        <w:t>Phone</w:t>
      </w:r>
      <w:r w:rsidR="001501D1">
        <w:rPr>
          <w:spacing w:val="-10"/>
        </w:rPr>
        <w:t xml:space="preserve"> </w:t>
      </w:r>
      <w:r w:rsidR="001501D1">
        <w:rPr>
          <w:spacing w:val="-2"/>
        </w:rPr>
        <w:t>Number*:</w:t>
      </w:r>
    </w:p>
    <w:p w14:paraId="7029E8E5" w14:textId="77777777" w:rsidR="004B2244" w:rsidRDefault="004B2244">
      <w:pPr>
        <w:pStyle w:val="BodyText"/>
        <w:spacing w:before="2"/>
        <w:rPr>
          <w:sz w:val="14"/>
        </w:rPr>
      </w:pPr>
    </w:p>
    <w:p w14:paraId="12D8974C" w14:textId="77777777" w:rsidR="004B2244" w:rsidRDefault="00490FF0">
      <w:pPr>
        <w:pStyle w:val="BodyText"/>
        <w:spacing w:before="90"/>
        <w:ind w:left="134"/>
      </w:pPr>
      <w:r>
        <w:pict w14:anchorId="412BFDDA">
          <v:group id="docshapegroup17" o:spid="_x0000_s1032" style="position:absolute;left:0;text-align:left;margin-left:72.8pt;margin-top:16.2pt;width:61.4pt;height:17.2pt;z-index:15733760;mso-position-horizontal-relative:page" coordorigin="1456,324" coordsize="1228,344">
            <v:shape id="docshape18" o:spid="_x0000_s1037" style="position:absolute;left:1468;top:324;width:1215;height:341" coordorigin="1469,325" coordsize="1215,341" o:spt="100" adj="0,,0" path="m1469,325r,341m1481,337r1202,e" filled="f" strokecolor="#a1a1a1" strokeweight="1.32pt">
              <v:stroke joinstyle="round"/>
              <v:formulas/>
              <v:path arrowok="t" o:connecttype="segments"/>
            </v:shape>
            <v:line id="_x0000_s1036" style="position:absolute" from="2676,349" to="2676,666" strokecolor="#e2e2e2" strokeweight=".72pt"/>
            <v:line id="_x0000_s1035" style="position:absolute" from="1481,658" to="2671,658" strokecolor="#e2e2e2" strokeweight=".84pt"/>
            <v:line id="_x0000_s1034" style="position:absolute" from="1486,349" to="1486,651" strokecolor="#696969" strokeweight=".72pt"/>
            <v:line id="_x0000_s1033" style="position:absolute" from="1493,354" to="2671,354" strokecolor="#696969" strokeweight=".84pt"/>
            <w10:wrap anchorx="page"/>
          </v:group>
        </w:pict>
      </w:r>
      <w:r w:rsidR="001501D1">
        <w:t>Fax</w:t>
      </w:r>
      <w:r w:rsidR="001501D1">
        <w:rPr>
          <w:spacing w:val="-6"/>
        </w:rPr>
        <w:t xml:space="preserve"> </w:t>
      </w:r>
      <w:r w:rsidR="001501D1">
        <w:rPr>
          <w:spacing w:val="-2"/>
        </w:rPr>
        <w:t>Number*:</w:t>
      </w:r>
    </w:p>
    <w:p w14:paraId="1A310D10" w14:textId="77777777" w:rsidR="004B2244" w:rsidRDefault="001501D1">
      <w:pPr>
        <w:pStyle w:val="BodyText"/>
        <w:spacing w:before="178"/>
        <w:ind w:left="1382"/>
      </w:pPr>
      <w:r>
        <w:rPr>
          <w:w w:val="95"/>
        </w:rPr>
        <w:t>[EDC</w:t>
      </w:r>
      <w:r>
        <w:rPr>
          <w:spacing w:val="12"/>
        </w:rPr>
        <w:t xml:space="preserve"> </w:t>
      </w:r>
      <w:r>
        <w:rPr>
          <w:spacing w:val="-2"/>
        </w:rPr>
        <w:t>option]</w:t>
      </w:r>
    </w:p>
    <w:p w14:paraId="66CED91B" w14:textId="77777777" w:rsidR="004B2244" w:rsidRDefault="004B2244">
      <w:pPr>
        <w:pStyle w:val="BodyText"/>
        <w:spacing w:before="9"/>
        <w:rPr>
          <w:sz w:val="11"/>
        </w:rPr>
      </w:pPr>
    </w:p>
    <w:p w14:paraId="286BC6CA" w14:textId="77777777" w:rsidR="004B2244" w:rsidRDefault="001501D1">
      <w:pPr>
        <w:pStyle w:val="BodyText"/>
        <w:spacing w:before="91" w:after="3"/>
        <w:ind w:left="134"/>
      </w:pPr>
      <w:r>
        <w:t>E-mail</w:t>
      </w:r>
      <w:r>
        <w:rPr>
          <w:spacing w:val="-11"/>
        </w:rPr>
        <w:t xml:space="preserve"> </w:t>
      </w:r>
      <w:r>
        <w:rPr>
          <w:spacing w:val="-2"/>
        </w:rPr>
        <w:t>Address*:</w:t>
      </w:r>
    </w:p>
    <w:p w14:paraId="49B5EF07" w14:textId="77777777" w:rsidR="004B2244" w:rsidRDefault="00490FF0">
      <w:pPr>
        <w:pStyle w:val="BodyText"/>
        <w:ind w:left="134"/>
      </w:pPr>
      <w:r>
        <w:pict w14:anchorId="27150502">
          <v:group id="docshapegroup19" o:spid="_x0000_s1026" style="width:61.4pt;height:17.2pt;mso-position-horizontal-relative:char;mso-position-vertical-relative:line" coordsize="1228,344">
            <v:shape id="docshape20" o:spid="_x0000_s1031" style="position:absolute;left:13;top:1;width:1215;height:341" coordorigin="13,1" coordsize="1215,341" o:spt="100" adj="0,,0" path="m13,1r,341m25,13r1203,e" filled="f" strokecolor="#a1a1a1" strokeweight="1.32pt">
              <v:stroke joinstyle="round"/>
              <v:formulas/>
              <v:path arrowok="t" o:connecttype="segments"/>
            </v:shape>
            <v:line id="_x0000_s1030" style="position:absolute" from="1220,25" to="1220,342" strokecolor="#e2e2e2" strokeweight=".72pt"/>
            <v:line id="_x0000_s1029" style="position:absolute" from="25,335" to="1216,335" strokecolor="#e2e2e2" strokeweight=".84pt"/>
            <v:line id="_x0000_s1028" style="position:absolute" from="30,25" to="30,328" strokecolor="#696969" strokeweight=".72pt"/>
            <v:line id="_x0000_s1027" style="position:absolute" from="37,30" to="1216,30" strokecolor="#696969" strokeweight=".84pt"/>
            <w10:anchorlock/>
          </v:group>
        </w:pict>
      </w:r>
    </w:p>
    <w:p w14:paraId="639FA97F" w14:textId="77777777" w:rsidR="004B2244" w:rsidRDefault="001501D1">
      <w:pPr>
        <w:pStyle w:val="BodyText"/>
        <w:spacing w:before="191"/>
        <w:ind w:left="134" w:right="286"/>
      </w:pPr>
      <w:r>
        <w:t>*</w:t>
      </w:r>
      <w:r>
        <w:rPr>
          <w:i/>
        </w:rPr>
        <w:t>Note completion of all fields is required</w:t>
      </w:r>
      <w:r>
        <w:t>.</w:t>
      </w:r>
      <w:r>
        <w:rPr>
          <w:spacing w:val="40"/>
        </w:rPr>
        <w:t xml:space="preserve"> </w:t>
      </w:r>
      <w:r>
        <w:t>Upon [utility name] receipt of this Expression of Interest Form, a password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issued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respondent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website</w:t>
      </w:r>
      <w:r>
        <w:rPr>
          <w:spacing w:val="-13"/>
        </w:rPr>
        <w:t xml:space="preserve"> </w:t>
      </w:r>
      <w:r>
        <w:t>containing</w:t>
      </w:r>
      <w:r>
        <w:rPr>
          <w:spacing w:val="-12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RFP.</w:t>
      </w:r>
    </w:p>
    <w:p w14:paraId="7F3651B0" w14:textId="168CC7DD" w:rsidR="004B2244" w:rsidRDefault="001501D1">
      <w:pPr>
        <w:spacing w:before="162" w:line="247" w:lineRule="auto"/>
        <w:ind w:left="6787" w:hanging="4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Potomac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Edison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Company </w:t>
      </w:r>
      <w:r>
        <w:rPr>
          <w:sz w:val="24"/>
        </w:rPr>
        <w:t>202</w:t>
      </w:r>
      <w:r w:rsidR="00490FF0">
        <w:rPr>
          <w:sz w:val="24"/>
        </w:rPr>
        <w:t>5</w:t>
      </w:r>
      <w:r>
        <w:rPr>
          <w:sz w:val="24"/>
        </w:rPr>
        <w:t xml:space="preserve"> Request for Proposals</w:t>
      </w:r>
    </w:p>
    <w:sectPr w:rsidR="004B2244">
      <w:type w:val="continuous"/>
      <w:pgSz w:w="12240" w:h="15840"/>
      <w:pgMar w:top="46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244"/>
    <w:rsid w:val="001501D1"/>
    <w:rsid w:val="002E2AE6"/>
    <w:rsid w:val="00490FF0"/>
    <w:rsid w:val="004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50831593"/>
  <w15:docId w15:val="{B1A33427-B505-43A2-899E-9A7E053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730" w:right="33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PCoordinator@firstenergy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PE RFP.pdf</dc:title>
  <dc:creator>15355</dc:creator>
  <cp:lastModifiedBy>Grant, Melanie A.</cp:lastModifiedBy>
  <cp:revision>3</cp:revision>
  <dcterms:created xsi:type="dcterms:W3CDTF">2022-09-06T14:47:00Z</dcterms:created>
  <dcterms:modified xsi:type="dcterms:W3CDTF">2024-08-30T02:05:00Z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