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D180" w14:textId="76693222" w:rsidR="001577C5" w:rsidRDefault="0077402C">
      <w:r>
        <w:rPr>
          <w:noProof/>
        </w:rPr>
        <w:drawing>
          <wp:anchor distT="0" distB="0" distL="114300" distR="114300" simplePos="0" relativeHeight="251660800" behindDoc="0" locked="0" layoutInCell="0" allowOverlap="1" wp14:anchorId="4712B57B" wp14:editId="730DE077">
            <wp:simplePos x="0" y="0"/>
            <wp:positionH relativeFrom="column">
              <wp:posOffset>137160</wp:posOffset>
            </wp:positionH>
            <wp:positionV relativeFrom="paragraph">
              <wp:posOffset>0</wp:posOffset>
            </wp:positionV>
            <wp:extent cx="1333500" cy="314325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3C90660" wp14:editId="0FA58DB5">
                <wp:simplePos x="0" y="0"/>
                <wp:positionH relativeFrom="column">
                  <wp:posOffset>45720</wp:posOffset>
                </wp:positionH>
                <wp:positionV relativeFrom="paragraph">
                  <wp:posOffset>-91440</wp:posOffset>
                </wp:positionV>
                <wp:extent cx="6217920" cy="82296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2FB8" w14:textId="77777777" w:rsidR="001577C5" w:rsidRDefault="001577C5">
                            <w:pPr>
                              <w:pStyle w:val="Heading1"/>
                            </w:pPr>
                            <w:r>
                              <w:t>FE Logo</w:t>
                            </w:r>
                          </w:p>
                          <w:p w14:paraId="7A125A84" w14:textId="7AFC0545" w:rsidR="001577C5" w:rsidRDefault="001577C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  <w:t xml:space="preserve">Supplier </w:t>
                            </w:r>
                            <w:r w:rsidRPr="003D2EA2">
                              <w:rPr>
                                <w:color w:val="000000" w:themeColor="text1"/>
                                <w:sz w:val="32"/>
                              </w:rPr>
                              <w:t>Services</w:t>
                            </w:r>
                          </w:p>
                          <w:p w14:paraId="2D276E65" w14:textId="28E81036" w:rsidR="001577C5" w:rsidRDefault="00322BF5">
                            <w:pPr>
                              <w:pStyle w:val="Heading2"/>
                            </w:pPr>
                            <w:r w:rsidRPr="00796D78">
                              <w:t>New Jersey</w:t>
                            </w:r>
                            <w:r w:rsidR="001C52AC">
                              <w:t xml:space="preserve"> </w:t>
                            </w:r>
                            <w:r w:rsidR="001577C5">
                              <w:t>Government Aggregation List –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0660" id="Rectangle 2" o:spid="_x0000_s1026" style="position:absolute;margin-left:3.6pt;margin-top:-7.2pt;width:489.6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" o:allowincell="f">
                <v:textbox>
                  <w:txbxContent>
                    <w:p w14:paraId="1B6B2FB8" w14:textId="77777777" w:rsidR="001577C5" w:rsidRDefault="001577C5">
                      <w:pPr>
                        <w:pStyle w:val="Heading1"/>
                      </w:pPr>
                      <w:r>
                        <w:t>FE Logo</w:t>
                      </w:r>
                    </w:p>
                    <w:p w14:paraId="7A125A84" w14:textId="7AFC0545" w:rsidR="001577C5" w:rsidRDefault="001577C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  <w:t xml:space="preserve">Supplier </w:t>
                      </w:r>
                      <w:r w:rsidRPr="003D2EA2">
                        <w:rPr>
                          <w:color w:val="000000" w:themeColor="text1"/>
                          <w:sz w:val="32"/>
                        </w:rPr>
                        <w:t>Services</w:t>
                      </w:r>
                    </w:p>
                    <w:p w14:paraId="2D276E65" w14:textId="28E81036" w:rsidR="001577C5" w:rsidRDefault="00322BF5">
                      <w:pPr>
                        <w:pStyle w:val="Heading2"/>
                      </w:pPr>
                      <w:r w:rsidRPr="00796D78">
                        <w:t>New Jersey</w:t>
                      </w:r>
                      <w:r w:rsidR="001C52AC">
                        <w:t xml:space="preserve"> </w:t>
                      </w:r>
                      <w:r w:rsidR="001577C5">
                        <w:t>Government Aggregation List – Request Form</w:t>
                      </w:r>
                    </w:p>
                  </w:txbxContent>
                </v:textbox>
              </v:rect>
            </w:pict>
          </mc:Fallback>
        </mc:AlternateContent>
      </w:r>
    </w:p>
    <w:p w14:paraId="48EFDE1C" w14:textId="77777777" w:rsidR="001577C5" w:rsidRDefault="001577C5"/>
    <w:p w14:paraId="3528C45F" w14:textId="28E113F5" w:rsidR="001577C5" w:rsidRDefault="0027293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B1AA437" wp14:editId="20A056D5">
                <wp:simplePos x="0" y="0"/>
                <wp:positionH relativeFrom="column">
                  <wp:posOffset>3797300</wp:posOffset>
                </wp:positionH>
                <wp:positionV relativeFrom="paragraph">
                  <wp:posOffset>142875</wp:posOffset>
                </wp:positionV>
                <wp:extent cx="241300" cy="203200"/>
                <wp:effectExtent l="0" t="0" r="25400" b="2540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7E1A" id="Rectangle 13" o:spid="_x0000_s1026" style="position:absolute;margin-left:299pt;margin-top:11.25pt;width:19pt;height:1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C2195AE" wp14:editId="317FD840">
                <wp:simplePos x="0" y="0"/>
                <wp:positionH relativeFrom="column">
                  <wp:posOffset>184150</wp:posOffset>
                </wp:positionH>
                <wp:positionV relativeFrom="paragraph">
                  <wp:posOffset>147955</wp:posOffset>
                </wp:positionV>
                <wp:extent cx="241300" cy="203200"/>
                <wp:effectExtent l="0" t="0" r="25400" b="2540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C569F" id="Rectangle 13" o:spid="_x0000_s1026" style="position:absolute;margin-left:14.5pt;margin-top:11.65pt;width:19pt;height:1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" o:allowincell="f"/>
            </w:pict>
          </mc:Fallback>
        </mc:AlternateContent>
      </w:r>
    </w:p>
    <w:p w14:paraId="06D4DF72" w14:textId="1F4CCCE7" w:rsidR="001577C5" w:rsidRDefault="00272934">
      <w:r>
        <w:rPr>
          <w:color w:val="FF0000"/>
        </w:rPr>
        <w:t xml:space="preserve">              </w:t>
      </w:r>
      <w:r>
        <w:t>NEW GAGG Community</w:t>
      </w:r>
      <w:r w:rsidR="001577C5">
        <w:t xml:space="preserve">                                                     </w:t>
      </w:r>
      <w:r>
        <w:t>Refresh GAGG File</w:t>
      </w:r>
      <w:r w:rsidR="001577C5">
        <w:t xml:space="preserve">                                                                                                      </w:t>
      </w:r>
    </w:p>
    <w:p w14:paraId="2F8CCF7D" w14:textId="69BA32F6" w:rsidR="001577C5" w:rsidRDefault="001577C5"/>
    <w:p w14:paraId="61EF4A0E" w14:textId="5AE632BF" w:rsidR="00272934" w:rsidRDefault="00272934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C29B216" wp14:editId="3F8ABCE9">
                <wp:simplePos x="0" y="0"/>
                <wp:positionH relativeFrom="column">
                  <wp:posOffset>3790950</wp:posOffset>
                </wp:positionH>
                <wp:positionV relativeFrom="paragraph">
                  <wp:posOffset>5715</wp:posOffset>
                </wp:positionV>
                <wp:extent cx="241300" cy="203200"/>
                <wp:effectExtent l="0" t="0" r="25400" b="2540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E36C0" id="Rectangle 13" o:spid="_x0000_s1026" style="position:absolute;margin-left:298.5pt;margin-top:.45pt;width:19pt;height:1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3B5C009" wp14:editId="1932474D">
                <wp:simplePos x="0" y="0"/>
                <wp:positionH relativeFrom="column">
                  <wp:posOffset>184150</wp:posOffset>
                </wp:positionH>
                <wp:positionV relativeFrom="paragraph">
                  <wp:posOffset>5715</wp:posOffset>
                </wp:positionV>
                <wp:extent cx="241300" cy="203200"/>
                <wp:effectExtent l="0" t="0" r="25400" b="2540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16CD7" id="Rectangle 13" o:spid="_x0000_s1026" style="position:absolute;margin-left:14.5pt;margin-top:.45pt;width:19pt;height:1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" o:allowincell="f"/>
            </w:pict>
          </mc:Fallback>
        </mc:AlternateContent>
      </w:r>
      <w:r>
        <w:rPr>
          <w:color w:val="FF0000"/>
        </w:rPr>
        <w:t xml:space="preserve">              </w:t>
      </w:r>
      <w:r w:rsidRPr="00796D78">
        <w:t>Phase 1 Aggregate Data                                                        Phase 2 Customer List</w:t>
      </w:r>
    </w:p>
    <w:p w14:paraId="6BFEFA6A" w14:textId="2DDB4AA1" w:rsidR="00272934" w:rsidRDefault="00272934"/>
    <w:p w14:paraId="4800B54B" w14:textId="5BBED67E" w:rsidR="001577C5" w:rsidRDefault="0077402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F77F2B3" wp14:editId="76DC9B33">
                <wp:simplePos x="0" y="0"/>
                <wp:positionH relativeFrom="column">
                  <wp:posOffset>-44450</wp:posOffset>
                </wp:positionH>
                <wp:positionV relativeFrom="paragraph">
                  <wp:posOffset>37465</wp:posOffset>
                </wp:positionV>
                <wp:extent cx="6559550" cy="1905000"/>
                <wp:effectExtent l="0" t="0" r="1270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5DE4D" w14:textId="052E7534" w:rsidR="00F742AE" w:rsidRPr="00F742AE" w:rsidRDefault="001577C5" w:rsidP="0004294D">
                            <w:r w:rsidRPr="00F742AE">
                              <w:t xml:space="preserve">Please use this form for all </w:t>
                            </w:r>
                            <w:r w:rsidR="00322BF5" w:rsidRPr="00796D78">
                              <w:t>New Jersey</w:t>
                            </w:r>
                            <w:r w:rsidR="002C2286" w:rsidRPr="00796D78">
                              <w:t xml:space="preserve"> </w:t>
                            </w:r>
                            <w:r w:rsidRPr="00F742AE">
                              <w:t xml:space="preserve">Government Aggregation (GAGG) list requests.  Upon receipt of completed form, please allow 10 business days for file processing.   Please note:  Files will contain ALL accounts in the </w:t>
                            </w:r>
                            <w:r w:rsidR="0077402C" w:rsidRPr="00F742AE">
                              <w:t xml:space="preserve">Political Region Code </w:t>
                            </w:r>
                            <w:r w:rsidRPr="00F742AE">
                              <w:t xml:space="preserve">requested as identified in the </w:t>
                            </w:r>
                            <w:r w:rsidR="0004294D" w:rsidRPr="00F742AE">
                              <w:t xml:space="preserve">area </w:t>
                            </w:r>
                            <w:r w:rsidRPr="00F742AE">
                              <w:t xml:space="preserve">below. </w:t>
                            </w:r>
                          </w:p>
                          <w:p w14:paraId="675D6D61" w14:textId="77777777" w:rsidR="00703C01" w:rsidRDefault="001577C5" w:rsidP="00F742AE">
                            <w:r w:rsidRPr="00F742AE">
                              <w:t xml:space="preserve">Completed forms </w:t>
                            </w:r>
                            <w:r w:rsidR="002C2286" w:rsidRPr="00F742AE">
                              <w:t>must</w:t>
                            </w:r>
                            <w:r w:rsidRPr="00F742AE">
                              <w:t xml:space="preserve"> be sent electronically </w:t>
                            </w:r>
                            <w:r w:rsidR="002C2286" w:rsidRPr="00F742AE">
                              <w:t>via the</w:t>
                            </w:r>
                            <w:r w:rsidRPr="00F742AE">
                              <w:t xml:space="preserve"> Supplier Services </w:t>
                            </w:r>
                            <w:r w:rsidR="0077402C" w:rsidRPr="00F742AE">
                              <w:t xml:space="preserve">‘Contact Us’ </w:t>
                            </w:r>
                            <w:r w:rsidR="002C2286" w:rsidRPr="00F742AE">
                              <w:t xml:space="preserve">form. </w:t>
                            </w:r>
                            <w:r w:rsidR="00F742AE" w:rsidRPr="00F742AE">
                              <w:t xml:space="preserve"> </w:t>
                            </w:r>
                          </w:p>
                          <w:p w14:paraId="7D4E317B" w14:textId="7293E459" w:rsidR="00703C01" w:rsidRDefault="00796D78" w:rsidP="00F742AE">
                            <w:hyperlink r:id="rId6" w:history="1">
                              <w:r w:rsidR="00703C01" w:rsidRPr="00130E90">
                                <w:rPr>
                                  <w:rStyle w:val="Hyperlink"/>
                                </w:rPr>
                                <w:t>https://www.firstenergycorp.com/supplierservices/contact-us-supplier.html</w:t>
                              </w:r>
                            </w:hyperlink>
                          </w:p>
                          <w:p w14:paraId="76B475B1" w14:textId="77777777" w:rsidR="00703C01" w:rsidRDefault="00703C01" w:rsidP="00F742AE"/>
                          <w:p w14:paraId="266EDE04" w14:textId="063A1542" w:rsidR="00FC180B" w:rsidRDefault="0077402C" w:rsidP="00F742AE">
                            <w:r w:rsidRPr="00F742AE">
                              <w:rPr>
                                <w:b/>
                                <w:bCs/>
                              </w:rPr>
                              <w:t xml:space="preserve">Proof of municipal </w:t>
                            </w:r>
                            <w:r w:rsidR="003D2EA2" w:rsidRPr="00F742AE">
                              <w:rPr>
                                <w:b/>
                                <w:bCs/>
                              </w:rPr>
                              <w:t xml:space="preserve">consent </w:t>
                            </w:r>
                            <w:r w:rsidR="00F742AE" w:rsidRPr="00F742AE">
                              <w:rPr>
                                <w:b/>
                                <w:bCs/>
                              </w:rPr>
                              <w:t xml:space="preserve">(such as a contract or RFP) </w:t>
                            </w:r>
                            <w:r w:rsidRPr="00F742AE">
                              <w:rPr>
                                <w:b/>
                                <w:bCs/>
                              </w:rPr>
                              <w:t xml:space="preserve">must be </w:t>
                            </w:r>
                            <w:r w:rsidR="00703C01">
                              <w:rPr>
                                <w:b/>
                                <w:bCs/>
                              </w:rPr>
                              <w:t>attached</w:t>
                            </w:r>
                            <w:r w:rsidRPr="00F742AE">
                              <w:t xml:space="preserve"> on the </w:t>
                            </w:r>
                            <w:r w:rsidR="00F742AE" w:rsidRPr="00F742AE">
                              <w:t>‘</w:t>
                            </w:r>
                            <w:r w:rsidRPr="00F742AE">
                              <w:t>Contact Us</w:t>
                            </w:r>
                            <w:r w:rsidR="00F742AE" w:rsidRPr="00F742AE">
                              <w:t>’</w:t>
                            </w:r>
                            <w:r w:rsidRPr="00F742AE">
                              <w:t xml:space="preserve"> along with this form. </w:t>
                            </w:r>
                            <w:r w:rsidR="002C2286" w:rsidRPr="00F742AE">
                              <w:t xml:space="preserve"> Requested files</w:t>
                            </w:r>
                            <w:r w:rsidR="0004294D" w:rsidRPr="00F742AE">
                              <w:t xml:space="preserve"> will be </w:t>
                            </w:r>
                            <w:r w:rsidR="002C2286" w:rsidRPr="00F742AE">
                              <w:t>uploaded to the Supplier Portal</w:t>
                            </w:r>
                            <w:r w:rsidRPr="00F742AE">
                              <w:t xml:space="preserve">, for which you must request a User ID </w:t>
                            </w:r>
                            <w:r w:rsidR="003D2EA2" w:rsidRPr="00F742AE">
                              <w:t>&amp;</w:t>
                            </w:r>
                            <w:r w:rsidRPr="00F742AE">
                              <w:t xml:space="preserve"> Password</w:t>
                            </w:r>
                            <w:r w:rsidR="001577C5" w:rsidRPr="00F742AE">
                              <w:t>.</w:t>
                            </w:r>
                            <w:r w:rsidR="00F742AE">
                              <w:t xml:space="preserve"> </w:t>
                            </w:r>
                          </w:p>
                          <w:p w14:paraId="5BB11724" w14:textId="6F841432" w:rsidR="00703C01" w:rsidRDefault="00796D78" w:rsidP="00F742AE">
                            <w:hyperlink r:id="rId7" w:history="1">
                              <w:r w:rsidR="00703C01" w:rsidRPr="00130E90">
                                <w:rPr>
                                  <w:rStyle w:val="Hyperlink"/>
                                </w:rPr>
                                <w:t>https://www.firstenergycorp.com/supplierservices/oh/request_username_password.html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7F2B3" id="Rectangle 3" o:spid="_x0000_s1027" style="position:absolute;margin-left:-3.5pt;margin-top:2.95pt;width:516.5pt;height:1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" o:allowincell="f">
                <v:textbox>
                  <w:txbxContent>
                    <w:p w14:paraId="7AD5DE4D" w14:textId="052E7534" w:rsidR="00F742AE" w:rsidRPr="00F742AE" w:rsidRDefault="001577C5" w:rsidP="0004294D">
                      <w:r w:rsidRPr="00F742AE">
                        <w:t xml:space="preserve">Please use this form for all </w:t>
                      </w:r>
                      <w:r w:rsidR="00322BF5" w:rsidRPr="00796D78">
                        <w:t>New Jersey</w:t>
                      </w:r>
                      <w:r w:rsidR="002C2286" w:rsidRPr="00796D78">
                        <w:t xml:space="preserve"> </w:t>
                      </w:r>
                      <w:r w:rsidRPr="00F742AE">
                        <w:t xml:space="preserve">Government Aggregation (GAGG) list requests.  Upon receipt of completed form, please allow 10 business days for file processing.   Please note:  Files will contain ALL accounts in the </w:t>
                      </w:r>
                      <w:r w:rsidR="0077402C" w:rsidRPr="00F742AE">
                        <w:t xml:space="preserve">Political Region Code </w:t>
                      </w:r>
                      <w:r w:rsidRPr="00F742AE">
                        <w:t xml:space="preserve">requested as identified in the </w:t>
                      </w:r>
                      <w:r w:rsidR="0004294D" w:rsidRPr="00F742AE">
                        <w:t xml:space="preserve">area </w:t>
                      </w:r>
                      <w:r w:rsidRPr="00F742AE">
                        <w:t xml:space="preserve">below. </w:t>
                      </w:r>
                    </w:p>
                    <w:p w14:paraId="675D6D61" w14:textId="77777777" w:rsidR="00703C01" w:rsidRDefault="001577C5" w:rsidP="00F742AE">
                      <w:r w:rsidRPr="00F742AE">
                        <w:t xml:space="preserve">Completed forms </w:t>
                      </w:r>
                      <w:r w:rsidR="002C2286" w:rsidRPr="00F742AE">
                        <w:t>must</w:t>
                      </w:r>
                      <w:r w:rsidRPr="00F742AE">
                        <w:t xml:space="preserve"> be sent electronically </w:t>
                      </w:r>
                      <w:r w:rsidR="002C2286" w:rsidRPr="00F742AE">
                        <w:t>via the</w:t>
                      </w:r>
                      <w:r w:rsidRPr="00F742AE">
                        <w:t xml:space="preserve"> Supplier Services </w:t>
                      </w:r>
                      <w:r w:rsidR="0077402C" w:rsidRPr="00F742AE">
                        <w:t xml:space="preserve">‘Contact Us’ </w:t>
                      </w:r>
                      <w:r w:rsidR="002C2286" w:rsidRPr="00F742AE">
                        <w:t xml:space="preserve">form. </w:t>
                      </w:r>
                      <w:r w:rsidR="00F742AE" w:rsidRPr="00F742AE">
                        <w:t xml:space="preserve"> </w:t>
                      </w:r>
                    </w:p>
                    <w:p w14:paraId="7D4E317B" w14:textId="7293E459" w:rsidR="00703C01" w:rsidRDefault="00796D78" w:rsidP="00F742AE">
                      <w:hyperlink r:id="rId8" w:history="1">
                        <w:r w:rsidR="00703C01" w:rsidRPr="00130E90">
                          <w:rPr>
                            <w:rStyle w:val="Hyperlink"/>
                          </w:rPr>
                          <w:t>https://www.firstenergycorp.com/supplierservices/contact-us-supplier.html</w:t>
                        </w:r>
                      </w:hyperlink>
                    </w:p>
                    <w:p w14:paraId="76B475B1" w14:textId="77777777" w:rsidR="00703C01" w:rsidRDefault="00703C01" w:rsidP="00F742AE"/>
                    <w:p w14:paraId="266EDE04" w14:textId="063A1542" w:rsidR="00FC180B" w:rsidRDefault="0077402C" w:rsidP="00F742AE">
                      <w:r w:rsidRPr="00F742AE">
                        <w:rPr>
                          <w:b/>
                          <w:bCs/>
                        </w:rPr>
                        <w:t xml:space="preserve">Proof of municipal </w:t>
                      </w:r>
                      <w:r w:rsidR="003D2EA2" w:rsidRPr="00F742AE">
                        <w:rPr>
                          <w:b/>
                          <w:bCs/>
                        </w:rPr>
                        <w:t xml:space="preserve">consent </w:t>
                      </w:r>
                      <w:r w:rsidR="00F742AE" w:rsidRPr="00F742AE">
                        <w:rPr>
                          <w:b/>
                          <w:bCs/>
                        </w:rPr>
                        <w:t xml:space="preserve">(such as a contract or RFP) </w:t>
                      </w:r>
                      <w:r w:rsidRPr="00F742AE">
                        <w:rPr>
                          <w:b/>
                          <w:bCs/>
                        </w:rPr>
                        <w:t xml:space="preserve">must be </w:t>
                      </w:r>
                      <w:r w:rsidR="00703C01">
                        <w:rPr>
                          <w:b/>
                          <w:bCs/>
                        </w:rPr>
                        <w:t>attached</w:t>
                      </w:r>
                      <w:r w:rsidRPr="00F742AE">
                        <w:t xml:space="preserve"> on the </w:t>
                      </w:r>
                      <w:r w:rsidR="00F742AE" w:rsidRPr="00F742AE">
                        <w:t>‘</w:t>
                      </w:r>
                      <w:r w:rsidRPr="00F742AE">
                        <w:t>Contact Us</w:t>
                      </w:r>
                      <w:r w:rsidR="00F742AE" w:rsidRPr="00F742AE">
                        <w:t>’</w:t>
                      </w:r>
                      <w:r w:rsidRPr="00F742AE">
                        <w:t xml:space="preserve"> along with this form. </w:t>
                      </w:r>
                      <w:r w:rsidR="002C2286" w:rsidRPr="00F742AE">
                        <w:t xml:space="preserve"> Requested files</w:t>
                      </w:r>
                      <w:r w:rsidR="0004294D" w:rsidRPr="00F742AE">
                        <w:t xml:space="preserve"> will be </w:t>
                      </w:r>
                      <w:r w:rsidR="002C2286" w:rsidRPr="00F742AE">
                        <w:t>uploaded to the Supplier Portal</w:t>
                      </w:r>
                      <w:r w:rsidRPr="00F742AE">
                        <w:t xml:space="preserve">, for which you must request a User ID </w:t>
                      </w:r>
                      <w:r w:rsidR="003D2EA2" w:rsidRPr="00F742AE">
                        <w:t>&amp;</w:t>
                      </w:r>
                      <w:r w:rsidRPr="00F742AE">
                        <w:t xml:space="preserve"> Password</w:t>
                      </w:r>
                      <w:r w:rsidR="001577C5" w:rsidRPr="00F742AE">
                        <w:t>.</w:t>
                      </w:r>
                      <w:r w:rsidR="00F742AE">
                        <w:t xml:space="preserve"> </w:t>
                      </w:r>
                    </w:p>
                    <w:p w14:paraId="5BB11724" w14:textId="6F841432" w:rsidR="00703C01" w:rsidRDefault="00796D78" w:rsidP="00F742AE">
                      <w:hyperlink r:id="rId9" w:history="1">
                        <w:r w:rsidR="00703C01" w:rsidRPr="00130E90">
                          <w:rPr>
                            <w:rStyle w:val="Hyperlink"/>
                          </w:rPr>
                          <w:t>https://www.firstenergycorp.com/supplierservices/oh/request_username_password.html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5E37D1A4" w14:textId="77777777" w:rsidR="001577C5" w:rsidRDefault="001577C5"/>
    <w:p w14:paraId="1E7260CA" w14:textId="77777777" w:rsidR="001577C5" w:rsidRDefault="001577C5"/>
    <w:p w14:paraId="24F7E18D" w14:textId="77777777" w:rsidR="001577C5" w:rsidRDefault="001577C5"/>
    <w:p w14:paraId="5494B297" w14:textId="77777777" w:rsidR="001577C5" w:rsidRDefault="001577C5"/>
    <w:p w14:paraId="679438EC" w14:textId="77777777" w:rsidR="001577C5" w:rsidRDefault="001577C5"/>
    <w:p w14:paraId="3C58AF6B" w14:textId="77777777" w:rsidR="001577C5" w:rsidRDefault="001577C5">
      <w:r>
        <w:tab/>
      </w:r>
      <w:r>
        <w:tab/>
      </w:r>
    </w:p>
    <w:p w14:paraId="314E751D" w14:textId="77777777" w:rsidR="001577C5" w:rsidRDefault="001577C5">
      <w:r>
        <w:tab/>
      </w:r>
    </w:p>
    <w:p w14:paraId="29EF99D3" w14:textId="77777777" w:rsidR="001577C5" w:rsidRDefault="001577C5"/>
    <w:p w14:paraId="67ED07A5" w14:textId="77777777" w:rsidR="001577C5" w:rsidRDefault="001577C5"/>
    <w:p w14:paraId="0B4B3689" w14:textId="77777777" w:rsidR="001577C5" w:rsidRDefault="001577C5"/>
    <w:p w14:paraId="5F77E755" w14:textId="77777777" w:rsidR="001577C5" w:rsidRDefault="001577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F27F40" w14:textId="105B2E3E" w:rsidR="001577C5" w:rsidRDefault="0004294D" w:rsidP="00F742AE">
      <w:pPr>
        <w:ind w:left="-450" w:right="-270"/>
        <w:jc w:val="center"/>
      </w:pPr>
      <w:r w:rsidRPr="00BB232D">
        <w:rPr>
          <w:b/>
        </w:rPr>
        <w:t>M</w:t>
      </w:r>
      <w:r w:rsidRPr="0004294D">
        <w:rPr>
          <w:b/>
        </w:rPr>
        <w:t xml:space="preserve">unicipality </w:t>
      </w:r>
      <w:r w:rsidR="001577C5">
        <w:rPr>
          <w:b/>
        </w:rPr>
        <w:t>Name</w:t>
      </w:r>
      <w:r w:rsidR="001577C5">
        <w:rPr>
          <w:b/>
        </w:rPr>
        <w:tab/>
      </w:r>
      <w:r w:rsidR="001577C5">
        <w:rPr>
          <w:b/>
        </w:rPr>
        <w:tab/>
      </w:r>
      <w:r w:rsidR="001577C5">
        <w:t xml:space="preserve">        </w:t>
      </w:r>
      <w:r w:rsidR="001577C5">
        <w:rPr>
          <w:b/>
        </w:rPr>
        <w:t>County</w:t>
      </w:r>
      <w:r w:rsidR="001577C5">
        <w:tab/>
      </w:r>
      <w:r w:rsidR="001577C5">
        <w:tab/>
      </w:r>
      <w:r w:rsidR="001577C5">
        <w:tab/>
      </w:r>
      <w:r w:rsidR="001577C5">
        <w:tab/>
      </w:r>
      <w:r w:rsidR="002C2286" w:rsidRPr="002C2286">
        <w:rPr>
          <w:b/>
        </w:rPr>
        <w:t>Political Region Code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420"/>
        <w:gridCol w:w="3060"/>
      </w:tblGrid>
      <w:tr w:rsidR="002C2286" w14:paraId="15C57ABE" w14:textId="77777777" w:rsidTr="002C2286">
        <w:tc>
          <w:tcPr>
            <w:tcW w:w="3798" w:type="dxa"/>
          </w:tcPr>
          <w:p w14:paraId="130865C9" w14:textId="77777777" w:rsidR="002C2286" w:rsidRDefault="002C2286"/>
        </w:tc>
        <w:tc>
          <w:tcPr>
            <w:tcW w:w="3420" w:type="dxa"/>
          </w:tcPr>
          <w:p w14:paraId="443597F3" w14:textId="77777777" w:rsidR="002C2286" w:rsidRDefault="002C2286"/>
        </w:tc>
        <w:tc>
          <w:tcPr>
            <w:tcW w:w="3060" w:type="dxa"/>
          </w:tcPr>
          <w:p w14:paraId="57132D80" w14:textId="77777777" w:rsidR="002C2286" w:rsidRDefault="002C2286"/>
        </w:tc>
      </w:tr>
      <w:tr w:rsidR="002C2286" w14:paraId="15FFF9D2" w14:textId="77777777" w:rsidTr="002C2286">
        <w:tc>
          <w:tcPr>
            <w:tcW w:w="3798" w:type="dxa"/>
          </w:tcPr>
          <w:p w14:paraId="54028C6F" w14:textId="77777777" w:rsidR="002C2286" w:rsidRDefault="002C2286"/>
        </w:tc>
        <w:tc>
          <w:tcPr>
            <w:tcW w:w="3420" w:type="dxa"/>
          </w:tcPr>
          <w:p w14:paraId="00D26E1F" w14:textId="77777777" w:rsidR="002C2286" w:rsidRDefault="002C2286"/>
        </w:tc>
        <w:tc>
          <w:tcPr>
            <w:tcW w:w="3060" w:type="dxa"/>
          </w:tcPr>
          <w:p w14:paraId="23D74F0A" w14:textId="77777777" w:rsidR="002C2286" w:rsidRDefault="002C2286"/>
        </w:tc>
      </w:tr>
      <w:tr w:rsidR="002C2286" w14:paraId="06D3C8BB" w14:textId="77777777" w:rsidTr="002C2286">
        <w:tc>
          <w:tcPr>
            <w:tcW w:w="3798" w:type="dxa"/>
          </w:tcPr>
          <w:p w14:paraId="181F9B56" w14:textId="77777777" w:rsidR="002C2286" w:rsidRDefault="002C2286"/>
        </w:tc>
        <w:tc>
          <w:tcPr>
            <w:tcW w:w="3420" w:type="dxa"/>
          </w:tcPr>
          <w:p w14:paraId="0F96EA41" w14:textId="77777777" w:rsidR="002C2286" w:rsidRDefault="002C2286"/>
        </w:tc>
        <w:tc>
          <w:tcPr>
            <w:tcW w:w="3060" w:type="dxa"/>
          </w:tcPr>
          <w:p w14:paraId="2BA57DB1" w14:textId="77777777" w:rsidR="002C2286" w:rsidRDefault="002C2286"/>
        </w:tc>
      </w:tr>
      <w:tr w:rsidR="002C2286" w14:paraId="5B3460AC" w14:textId="77777777" w:rsidTr="002C2286">
        <w:tc>
          <w:tcPr>
            <w:tcW w:w="3798" w:type="dxa"/>
          </w:tcPr>
          <w:p w14:paraId="05C86C77" w14:textId="77777777" w:rsidR="002C2286" w:rsidRDefault="002C2286"/>
        </w:tc>
        <w:tc>
          <w:tcPr>
            <w:tcW w:w="3420" w:type="dxa"/>
          </w:tcPr>
          <w:p w14:paraId="74F5C7BD" w14:textId="77777777" w:rsidR="002C2286" w:rsidRDefault="002C2286"/>
        </w:tc>
        <w:tc>
          <w:tcPr>
            <w:tcW w:w="3060" w:type="dxa"/>
          </w:tcPr>
          <w:p w14:paraId="13FC9031" w14:textId="77777777" w:rsidR="002C2286" w:rsidRDefault="002C2286"/>
        </w:tc>
      </w:tr>
      <w:tr w:rsidR="002C2286" w14:paraId="3868F73B" w14:textId="77777777" w:rsidTr="002C2286">
        <w:tc>
          <w:tcPr>
            <w:tcW w:w="3798" w:type="dxa"/>
          </w:tcPr>
          <w:p w14:paraId="036D7B28" w14:textId="77777777" w:rsidR="002C2286" w:rsidRDefault="002C2286"/>
        </w:tc>
        <w:tc>
          <w:tcPr>
            <w:tcW w:w="3420" w:type="dxa"/>
          </w:tcPr>
          <w:p w14:paraId="1A1A6AC0" w14:textId="77777777" w:rsidR="002C2286" w:rsidRDefault="002C2286"/>
        </w:tc>
        <w:tc>
          <w:tcPr>
            <w:tcW w:w="3060" w:type="dxa"/>
          </w:tcPr>
          <w:p w14:paraId="027E0A97" w14:textId="77777777" w:rsidR="002C2286" w:rsidRDefault="002C2286"/>
        </w:tc>
      </w:tr>
      <w:tr w:rsidR="002C2286" w14:paraId="643CB1F4" w14:textId="77777777" w:rsidTr="002C2286">
        <w:tc>
          <w:tcPr>
            <w:tcW w:w="3798" w:type="dxa"/>
          </w:tcPr>
          <w:p w14:paraId="2DE16B01" w14:textId="77777777" w:rsidR="002C2286" w:rsidRDefault="002C2286"/>
        </w:tc>
        <w:tc>
          <w:tcPr>
            <w:tcW w:w="3420" w:type="dxa"/>
          </w:tcPr>
          <w:p w14:paraId="3BD2C44E" w14:textId="77777777" w:rsidR="002C2286" w:rsidRDefault="002C2286"/>
        </w:tc>
        <w:tc>
          <w:tcPr>
            <w:tcW w:w="3060" w:type="dxa"/>
          </w:tcPr>
          <w:p w14:paraId="1FC1ADFE" w14:textId="77777777" w:rsidR="002C2286" w:rsidRDefault="002C2286"/>
        </w:tc>
      </w:tr>
      <w:tr w:rsidR="002C2286" w14:paraId="24AF9CE0" w14:textId="77777777" w:rsidTr="002C2286">
        <w:tc>
          <w:tcPr>
            <w:tcW w:w="3798" w:type="dxa"/>
          </w:tcPr>
          <w:p w14:paraId="0783BED4" w14:textId="77777777" w:rsidR="002C2286" w:rsidRDefault="002C2286"/>
        </w:tc>
        <w:tc>
          <w:tcPr>
            <w:tcW w:w="3420" w:type="dxa"/>
          </w:tcPr>
          <w:p w14:paraId="643C6EAE" w14:textId="77777777" w:rsidR="002C2286" w:rsidRDefault="002C2286"/>
        </w:tc>
        <w:tc>
          <w:tcPr>
            <w:tcW w:w="3060" w:type="dxa"/>
          </w:tcPr>
          <w:p w14:paraId="7D6EF4BB" w14:textId="77777777" w:rsidR="002C2286" w:rsidRDefault="002C2286"/>
        </w:tc>
      </w:tr>
      <w:tr w:rsidR="002C2286" w14:paraId="507610C0" w14:textId="77777777" w:rsidTr="002C2286">
        <w:trPr>
          <w:trHeight w:val="260"/>
        </w:trPr>
        <w:tc>
          <w:tcPr>
            <w:tcW w:w="3798" w:type="dxa"/>
          </w:tcPr>
          <w:p w14:paraId="0022096E" w14:textId="77777777" w:rsidR="002C2286" w:rsidRDefault="002C2286"/>
        </w:tc>
        <w:tc>
          <w:tcPr>
            <w:tcW w:w="3420" w:type="dxa"/>
          </w:tcPr>
          <w:p w14:paraId="34D08273" w14:textId="77777777" w:rsidR="002C2286" w:rsidRDefault="002C2286"/>
        </w:tc>
        <w:tc>
          <w:tcPr>
            <w:tcW w:w="3060" w:type="dxa"/>
          </w:tcPr>
          <w:p w14:paraId="3E29462D" w14:textId="77777777" w:rsidR="002C2286" w:rsidRDefault="002C2286"/>
        </w:tc>
      </w:tr>
      <w:tr w:rsidR="002C2286" w14:paraId="51C34AFD" w14:textId="77777777" w:rsidTr="002C2286">
        <w:tc>
          <w:tcPr>
            <w:tcW w:w="3798" w:type="dxa"/>
          </w:tcPr>
          <w:p w14:paraId="5C6D7EDF" w14:textId="77777777" w:rsidR="002C2286" w:rsidRDefault="002C2286"/>
        </w:tc>
        <w:tc>
          <w:tcPr>
            <w:tcW w:w="3420" w:type="dxa"/>
          </w:tcPr>
          <w:p w14:paraId="6FA92B24" w14:textId="77777777" w:rsidR="002C2286" w:rsidRDefault="002C2286"/>
        </w:tc>
        <w:tc>
          <w:tcPr>
            <w:tcW w:w="3060" w:type="dxa"/>
          </w:tcPr>
          <w:p w14:paraId="47E90721" w14:textId="77777777" w:rsidR="002C2286" w:rsidRDefault="002C2286"/>
        </w:tc>
      </w:tr>
      <w:tr w:rsidR="002C2286" w14:paraId="05F8917A" w14:textId="77777777" w:rsidTr="002C2286">
        <w:tc>
          <w:tcPr>
            <w:tcW w:w="3798" w:type="dxa"/>
          </w:tcPr>
          <w:p w14:paraId="4C20A91F" w14:textId="77777777" w:rsidR="002C2286" w:rsidRDefault="002C2286"/>
        </w:tc>
        <w:tc>
          <w:tcPr>
            <w:tcW w:w="3420" w:type="dxa"/>
          </w:tcPr>
          <w:p w14:paraId="1C04E29B" w14:textId="77777777" w:rsidR="002C2286" w:rsidRDefault="002C2286"/>
        </w:tc>
        <w:tc>
          <w:tcPr>
            <w:tcW w:w="3060" w:type="dxa"/>
          </w:tcPr>
          <w:p w14:paraId="02760DB5" w14:textId="77777777" w:rsidR="002C2286" w:rsidRDefault="002C2286"/>
        </w:tc>
      </w:tr>
      <w:tr w:rsidR="002C2286" w14:paraId="2E2DF6EA" w14:textId="77777777" w:rsidTr="002C2286">
        <w:tc>
          <w:tcPr>
            <w:tcW w:w="3798" w:type="dxa"/>
          </w:tcPr>
          <w:p w14:paraId="2BF1BC0E" w14:textId="77777777" w:rsidR="002C2286" w:rsidRDefault="002C2286"/>
        </w:tc>
        <w:tc>
          <w:tcPr>
            <w:tcW w:w="3420" w:type="dxa"/>
          </w:tcPr>
          <w:p w14:paraId="73C84189" w14:textId="77777777" w:rsidR="002C2286" w:rsidRDefault="002C2286"/>
        </w:tc>
        <w:tc>
          <w:tcPr>
            <w:tcW w:w="3060" w:type="dxa"/>
          </w:tcPr>
          <w:p w14:paraId="64871B44" w14:textId="77777777" w:rsidR="002C2286" w:rsidRDefault="002C2286"/>
        </w:tc>
      </w:tr>
      <w:tr w:rsidR="002C2286" w14:paraId="6B739ED3" w14:textId="77777777" w:rsidTr="002C2286">
        <w:tc>
          <w:tcPr>
            <w:tcW w:w="3798" w:type="dxa"/>
          </w:tcPr>
          <w:p w14:paraId="34664879" w14:textId="77777777" w:rsidR="002C2286" w:rsidRDefault="002C2286"/>
        </w:tc>
        <w:tc>
          <w:tcPr>
            <w:tcW w:w="3420" w:type="dxa"/>
          </w:tcPr>
          <w:p w14:paraId="52F71F26" w14:textId="77777777" w:rsidR="002C2286" w:rsidRDefault="002C2286"/>
        </w:tc>
        <w:tc>
          <w:tcPr>
            <w:tcW w:w="3060" w:type="dxa"/>
          </w:tcPr>
          <w:p w14:paraId="6D72E2CC" w14:textId="77777777" w:rsidR="002C2286" w:rsidRDefault="002C2286"/>
        </w:tc>
      </w:tr>
      <w:tr w:rsidR="002C2286" w14:paraId="5E9377AF" w14:textId="77777777" w:rsidTr="002C2286">
        <w:tc>
          <w:tcPr>
            <w:tcW w:w="3798" w:type="dxa"/>
          </w:tcPr>
          <w:p w14:paraId="4DA0E216" w14:textId="77777777" w:rsidR="002C2286" w:rsidRDefault="002C2286"/>
        </w:tc>
        <w:tc>
          <w:tcPr>
            <w:tcW w:w="3420" w:type="dxa"/>
          </w:tcPr>
          <w:p w14:paraId="300E5350" w14:textId="77777777" w:rsidR="002C2286" w:rsidRDefault="002C2286"/>
        </w:tc>
        <w:tc>
          <w:tcPr>
            <w:tcW w:w="3060" w:type="dxa"/>
          </w:tcPr>
          <w:p w14:paraId="309EFE6D" w14:textId="77777777" w:rsidR="002C2286" w:rsidRDefault="002C2286"/>
        </w:tc>
      </w:tr>
      <w:tr w:rsidR="002C2286" w14:paraId="57D07C34" w14:textId="77777777" w:rsidTr="002C2286">
        <w:tc>
          <w:tcPr>
            <w:tcW w:w="3798" w:type="dxa"/>
          </w:tcPr>
          <w:p w14:paraId="5A63577A" w14:textId="77777777" w:rsidR="002C2286" w:rsidRDefault="002C2286"/>
        </w:tc>
        <w:tc>
          <w:tcPr>
            <w:tcW w:w="3420" w:type="dxa"/>
          </w:tcPr>
          <w:p w14:paraId="301FDA88" w14:textId="77777777" w:rsidR="002C2286" w:rsidRDefault="002C2286"/>
        </w:tc>
        <w:tc>
          <w:tcPr>
            <w:tcW w:w="3060" w:type="dxa"/>
          </w:tcPr>
          <w:p w14:paraId="510F6CDF" w14:textId="77777777" w:rsidR="002C2286" w:rsidRDefault="002C2286"/>
        </w:tc>
      </w:tr>
      <w:tr w:rsidR="002C2286" w14:paraId="12B3EDAC" w14:textId="77777777" w:rsidTr="002C2286">
        <w:tc>
          <w:tcPr>
            <w:tcW w:w="3798" w:type="dxa"/>
          </w:tcPr>
          <w:p w14:paraId="7439C4E2" w14:textId="77777777" w:rsidR="002C2286" w:rsidRDefault="002C2286"/>
        </w:tc>
        <w:tc>
          <w:tcPr>
            <w:tcW w:w="3420" w:type="dxa"/>
          </w:tcPr>
          <w:p w14:paraId="674304D1" w14:textId="77777777" w:rsidR="002C2286" w:rsidRDefault="002C2286"/>
        </w:tc>
        <w:tc>
          <w:tcPr>
            <w:tcW w:w="3060" w:type="dxa"/>
          </w:tcPr>
          <w:p w14:paraId="111CA35D" w14:textId="77777777" w:rsidR="002C2286" w:rsidRDefault="002C2286"/>
        </w:tc>
      </w:tr>
      <w:tr w:rsidR="002C2286" w14:paraId="289458F8" w14:textId="77777777" w:rsidTr="002C2286">
        <w:tc>
          <w:tcPr>
            <w:tcW w:w="3798" w:type="dxa"/>
          </w:tcPr>
          <w:p w14:paraId="1BB18C85" w14:textId="77777777" w:rsidR="002C2286" w:rsidRDefault="002C2286"/>
        </w:tc>
        <w:tc>
          <w:tcPr>
            <w:tcW w:w="3420" w:type="dxa"/>
          </w:tcPr>
          <w:p w14:paraId="0568842A" w14:textId="77777777" w:rsidR="002C2286" w:rsidRDefault="002C2286"/>
        </w:tc>
        <w:tc>
          <w:tcPr>
            <w:tcW w:w="3060" w:type="dxa"/>
          </w:tcPr>
          <w:p w14:paraId="15A2FB6E" w14:textId="77777777" w:rsidR="002C2286" w:rsidRDefault="002C2286"/>
        </w:tc>
      </w:tr>
      <w:tr w:rsidR="002C2286" w14:paraId="15970E47" w14:textId="77777777" w:rsidTr="002C2286">
        <w:tc>
          <w:tcPr>
            <w:tcW w:w="3798" w:type="dxa"/>
          </w:tcPr>
          <w:p w14:paraId="5E25E9CC" w14:textId="77777777" w:rsidR="002C2286" w:rsidRDefault="002C2286"/>
        </w:tc>
        <w:tc>
          <w:tcPr>
            <w:tcW w:w="3420" w:type="dxa"/>
          </w:tcPr>
          <w:p w14:paraId="6F8730CA" w14:textId="77777777" w:rsidR="002C2286" w:rsidRDefault="002C2286"/>
        </w:tc>
        <w:tc>
          <w:tcPr>
            <w:tcW w:w="3060" w:type="dxa"/>
          </w:tcPr>
          <w:p w14:paraId="3067B4FD" w14:textId="77777777" w:rsidR="002C2286" w:rsidRDefault="002C2286"/>
        </w:tc>
      </w:tr>
    </w:tbl>
    <w:p w14:paraId="782BE590" w14:textId="261EE79F" w:rsidR="001577C5" w:rsidRDefault="0077402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A6A999" wp14:editId="44C3C9BB">
                <wp:simplePos x="0" y="0"/>
                <wp:positionH relativeFrom="column">
                  <wp:posOffset>-45720</wp:posOffset>
                </wp:positionH>
                <wp:positionV relativeFrom="paragraph">
                  <wp:posOffset>1274445</wp:posOffset>
                </wp:positionV>
                <wp:extent cx="6583680" cy="99250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4D942" w14:textId="77777777" w:rsidR="001577C5" w:rsidRDefault="001577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Requested by: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Date:</w:t>
                            </w:r>
                          </w:p>
                          <w:p w14:paraId="41AF87CD" w14:textId="173D3950" w:rsidR="001577C5" w:rsidRDefault="00F742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Contact Email:</w:t>
                            </w:r>
                          </w:p>
                          <w:p w14:paraId="05F9A09D" w14:textId="77777777" w:rsidR="001577C5" w:rsidRDefault="008256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Contact Phone </w:t>
                            </w:r>
                            <w:r w:rsidR="00B076FA">
                              <w:rPr>
                                <w:b/>
                              </w:rPr>
                              <w:t>Number</w:t>
                            </w:r>
                            <w:r w:rsidR="001577C5">
                              <w:rPr>
                                <w:b/>
                              </w:rPr>
                              <w:t>:</w:t>
                            </w:r>
                          </w:p>
                          <w:p w14:paraId="5493520B" w14:textId="77777777" w:rsidR="001577C5" w:rsidRDefault="001577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Company / Business Name:</w:t>
                            </w:r>
                          </w:p>
                          <w:p w14:paraId="32BF53E0" w14:textId="77777777" w:rsidR="001577C5" w:rsidRDefault="000429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Mailing </w:t>
                            </w:r>
                            <w:r w:rsidR="00BB232D">
                              <w:rPr>
                                <w:b/>
                              </w:rPr>
                              <w:t>A</w:t>
                            </w:r>
                            <w:r w:rsidR="001577C5">
                              <w:rPr>
                                <w:b/>
                              </w:rPr>
                              <w:t>ddress:</w:t>
                            </w:r>
                          </w:p>
                          <w:p w14:paraId="71019715" w14:textId="77777777" w:rsidR="001577C5" w:rsidRDefault="001577C5"/>
                          <w:p w14:paraId="650DF13F" w14:textId="77777777" w:rsidR="001577C5" w:rsidRDefault="00157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6A999" id="Rectangle 5" o:spid="_x0000_s1028" style="position:absolute;margin-left:-3.6pt;margin-top:100.35pt;width:518.4pt;height:7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" o:allowincell="f">
                <v:textbox>
                  <w:txbxContent>
                    <w:p w14:paraId="1524D942" w14:textId="77777777" w:rsidR="001577C5" w:rsidRDefault="001577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Requested by: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Date:</w:t>
                      </w:r>
                    </w:p>
                    <w:p w14:paraId="41AF87CD" w14:textId="173D3950" w:rsidR="001577C5" w:rsidRDefault="00F742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Contact Email:</w:t>
                      </w:r>
                    </w:p>
                    <w:p w14:paraId="05F9A09D" w14:textId="77777777" w:rsidR="001577C5" w:rsidRDefault="008256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Contact Phone </w:t>
                      </w:r>
                      <w:r w:rsidR="00B076FA">
                        <w:rPr>
                          <w:b/>
                        </w:rPr>
                        <w:t>Number</w:t>
                      </w:r>
                      <w:r w:rsidR="001577C5">
                        <w:rPr>
                          <w:b/>
                        </w:rPr>
                        <w:t>:</w:t>
                      </w:r>
                    </w:p>
                    <w:p w14:paraId="5493520B" w14:textId="77777777" w:rsidR="001577C5" w:rsidRDefault="001577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Company / Business Name:</w:t>
                      </w:r>
                    </w:p>
                    <w:p w14:paraId="32BF53E0" w14:textId="77777777" w:rsidR="001577C5" w:rsidRDefault="000429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Mailing </w:t>
                      </w:r>
                      <w:r w:rsidR="00BB232D">
                        <w:rPr>
                          <w:b/>
                        </w:rPr>
                        <w:t>A</w:t>
                      </w:r>
                      <w:r w:rsidR="001577C5">
                        <w:rPr>
                          <w:b/>
                        </w:rPr>
                        <w:t>ddress:</w:t>
                      </w:r>
                    </w:p>
                    <w:p w14:paraId="71019715" w14:textId="77777777" w:rsidR="001577C5" w:rsidRDefault="001577C5"/>
                    <w:p w14:paraId="650DF13F" w14:textId="77777777" w:rsidR="001577C5" w:rsidRDefault="001577C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C53411" wp14:editId="4B69FE49">
                <wp:simplePos x="0" y="0"/>
                <wp:positionH relativeFrom="column">
                  <wp:posOffset>-90805</wp:posOffset>
                </wp:positionH>
                <wp:positionV relativeFrom="paragraph">
                  <wp:posOffset>224790</wp:posOffset>
                </wp:positionV>
                <wp:extent cx="6583680" cy="87566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84BBA" w14:textId="77777777" w:rsidR="0004294D" w:rsidRPr="00FC180B" w:rsidRDefault="0004294D" w:rsidP="0004294D">
                            <w:pPr>
                              <w:pStyle w:val="BodyText"/>
                              <w:spacing w:before="120"/>
                              <w:jc w:val="left"/>
                              <w:rPr>
                                <w:b/>
                              </w:rPr>
                            </w:pPr>
                            <w:r w:rsidRPr="00FC180B">
                              <w:rPr>
                                <w:b/>
                              </w:rPr>
                              <w:t>Please note, it is your responsibility to review this list with your municipality</w:t>
                            </w:r>
                            <w:r w:rsidR="00BB232D">
                              <w:rPr>
                                <w:b/>
                              </w:rPr>
                              <w:t xml:space="preserve"> or city</w:t>
                            </w:r>
                            <w:r w:rsidRPr="00FC180B">
                              <w:rPr>
                                <w:b/>
                              </w:rPr>
                              <w:t xml:space="preserve"> to ensure you have the proper listing and that the list is complete and correct.  Please contact Supplier Support at 330 761 4348, if there are any issues or concerns. </w:t>
                            </w:r>
                          </w:p>
                          <w:p w14:paraId="2BEDE77A" w14:textId="77777777" w:rsidR="001577C5" w:rsidRDefault="00157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53411" id="Rectangle 6" o:spid="_x0000_s1029" style="position:absolute;margin-left:-7.15pt;margin-top:17.7pt;width:518.4pt;height:6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" o:allowincell="f">
                <v:textbox>
                  <w:txbxContent>
                    <w:p w14:paraId="33284BBA" w14:textId="77777777" w:rsidR="0004294D" w:rsidRPr="00FC180B" w:rsidRDefault="0004294D" w:rsidP="0004294D">
                      <w:pPr>
                        <w:pStyle w:val="BodyText"/>
                        <w:spacing w:before="120"/>
                        <w:jc w:val="left"/>
                        <w:rPr>
                          <w:b/>
                        </w:rPr>
                      </w:pPr>
                      <w:r w:rsidRPr="00FC180B">
                        <w:rPr>
                          <w:b/>
                        </w:rPr>
                        <w:t>Please note, it is your responsibility to review this list with your municipality</w:t>
                      </w:r>
                      <w:r w:rsidR="00BB232D">
                        <w:rPr>
                          <w:b/>
                        </w:rPr>
                        <w:t xml:space="preserve"> or city</w:t>
                      </w:r>
                      <w:r w:rsidRPr="00FC180B">
                        <w:rPr>
                          <w:b/>
                        </w:rPr>
                        <w:t xml:space="preserve"> to ensure you have the proper listing and that the list is complete and correct.  Please contact Supplier Support at 330 761 4348, if there are any issues or concerns. </w:t>
                      </w:r>
                    </w:p>
                    <w:p w14:paraId="2BEDE77A" w14:textId="77777777" w:rsidR="001577C5" w:rsidRDefault="001577C5"/>
                  </w:txbxContent>
                </v:textbox>
              </v:rect>
            </w:pict>
          </mc:Fallback>
        </mc:AlternateContent>
      </w:r>
      <w:r w:rsidR="001577C5">
        <w:tab/>
      </w:r>
      <w:r w:rsidR="001577C5">
        <w:tab/>
      </w:r>
    </w:p>
    <w:sectPr w:rsidR="001577C5">
      <w:pgSz w:w="12240" w:h="15840"/>
      <w:pgMar w:top="720" w:right="630" w:bottom="720" w:left="1080" w:header="720" w:footer="720" w:gutter="0"/>
      <w:cols w:space="720" w:equalWidth="0">
        <w:col w:w="1053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71"/>
    <w:rsid w:val="0004294D"/>
    <w:rsid w:val="001577C5"/>
    <w:rsid w:val="001A4746"/>
    <w:rsid w:val="001C52AC"/>
    <w:rsid w:val="00272934"/>
    <w:rsid w:val="002C2286"/>
    <w:rsid w:val="00322BF5"/>
    <w:rsid w:val="003345EF"/>
    <w:rsid w:val="003D2EA2"/>
    <w:rsid w:val="003D3608"/>
    <w:rsid w:val="00401756"/>
    <w:rsid w:val="00572AF3"/>
    <w:rsid w:val="00626171"/>
    <w:rsid w:val="00703C01"/>
    <w:rsid w:val="007171B3"/>
    <w:rsid w:val="0077402C"/>
    <w:rsid w:val="00796D78"/>
    <w:rsid w:val="0082566D"/>
    <w:rsid w:val="008B548A"/>
    <w:rsid w:val="00914447"/>
    <w:rsid w:val="00A85A27"/>
    <w:rsid w:val="00B076FA"/>
    <w:rsid w:val="00BB232D"/>
    <w:rsid w:val="00BC4E43"/>
    <w:rsid w:val="00C5052F"/>
    <w:rsid w:val="00C97018"/>
    <w:rsid w:val="00CA15A7"/>
    <w:rsid w:val="00E97190"/>
    <w:rsid w:val="00EB4345"/>
    <w:rsid w:val="00F742AE"/>
    <w:rsid w:val="00FC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03A06"/>
  <w15:chartTrackingRefBased/>
  <w15:docId w15:val="{2F34824D-7A39-4B53-BDDF-B3A2BE0D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04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29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03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energycorp.com/supplierservices/contact-us-suppli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rstenergycorp.com/supplierservices/oh/request_username_password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rstenergycorp.com/supplierservices/contact-us-supplier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rstenergycorp.com/supplierservices/oh/request_username_passwo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64BB-AF3C-4FB0-AA04-537F80EF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GAGG Form</vt:lpstr>
    </vt:vector>
  </TitlesOfParts>
  <Company>FirstEnergy Corp.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GAGG Form</dc:title>
  <dc:subject/>
  <dc:creator>FirstEnergy Corp.</dc:creator>
  <cp:keywords/>
  <dc:description/>
  <cp:lastModifiedBy>John, Ribu</cp:lastModifiedBy>
  <cp:revision>5</cp:revision>
  <cp:lastPrinted>2015-07-24T13:30:00Z</cp:lastPrinted>
  <dcterms:created xsi:type="dcterms:W3CDTF">2023-06-13T18:19:00Z</dcterms:created>
  <dcterms:modified xsi:type="dcterms:W3CDTF">2023-07-18T12:28:00Z</dcterms:modified>
</cp:coreProperties>
</file>